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18" w:rsidRPr="007A24DE" w:rsidRDefault="006A25DC" w:rsidP="006A25DC">
      <w:pPr>
        <w:jc w:val="center"/>
        <w:rPr>
          <w:b/>
          <w:sz w:val="24"/>
          <w:szCs w:val="24"/>
        </w:rPr>
      </w:pPr>
      <w:r w:rsidRPr="007A24DE">
        <w:rPr>
          <w:rFonts w:hint="eastAsia"/>
          <w:b/>
          <w:sz w:val="24"/>
          <w:szCs w:val="24"/>
        </w:rPr>
        <w:t>特定寄付金の募集に</w:t>
      </w:r>
      <w:r w:rsidR="003856CD" w:rsidRPr="007A24DE">
        <w:rPr>
          <w:rFonts w:hint="eastAsia"/>
          <w:b/>
          <w:sz w:val="24"/>
          <w:szCs w:val="24"/>
        </w:rPr>
        <w:t>関わる</w:t>
      </w:r>
      <w:r w:rsidRPr="007A24DE">
        <w:rPr>
          <w:rFonts w:hint="eastAsia"/>
          <w:b/>
          <w:sz w:val="24"/>
          <w:szCs w:val="24"/>
        </w:rPr>
        <w:t>募金目論見書</w:t>
      </w:r>
    </w:p>
    <w:p w:rsidR="00467246" w:rsidRPr="003856CD" w:rsidRDefault="00467246" w:rsidP="006A25DC">
      <w:pPr>
        <w:jc w:val="center"/>
        <w:rPr>
          <w:sz w:val="28"/>
          <w:szCs w:val="28"/>
        </w:rPr>
      </w:pPr>
    </w:p>
    <w:p w:rsidR="006A25DC" w:rsidRDefault="006A25DC" w:rsidP="003856CD">
      <w:pPr>
        <w:ind w:firstLineChars="100" w:firstLine="210"/>
      </w:pPr>
      <w:r>
        <w:rPr>
          <w:rFonts w:hint="eastAsia"/>
        </w:rPr>
        <w:t>寄付金</w:t>
      </w:r>
      <w:r w:rsidR="003856CD">
        <w:rPr>
          <w:rFonts w:hint="eastAsia"/>
        </w:rPr>
        <w:t>等</w:t>
      </w:r>
      <w:r>
        <w:rPr>
          <w:rFonts w:hint="eastAsia"/>
        </w:rPr>
        <w:t>取扱規程第</w:t>
      </w:r>
      <w:r>
        <w:rPr>
          <w:rFonts w:hint="eastAsia"/>
        </w:rPr>
        <w:t>4</w:t>
      </w:r>
      <w:r>
        <w:rPr>
          <w:rFonts w:hint="eastAsia"/>
        </w:rPr>
        <w:t>条に基づく特定寄付金</w:t>
      </w:r>
      <w:r w:rsidR="003856CD">
        <w:rPr>
          <w:rFonts w:hint="eastAsia"/>
        </w:rPr>
        <w:t>について、平成</w:t>
      </w:r>
      <w:r w:rsidR="00A95DFA">
        <w:rPr>
          <w:rFonts w:hint="eastAsia"/>
        </w:rPr>
        <w:t>２７</w:t>
      </w:r>
      <w:r w:rsidR="003856CD">
        <w:rPr>
          <w:rFonts w:hint="eastAsia"/>
        </w:rPr>
        <w:t>年度の募集種類及び目論見書内容は概要以下のとおり。（一般寄付金を除く）</w:t>
      </w:r>
    </w:p>
    <w:p w:rsidR="006A25DC" w:rsidRDefault="006A25DC"/>
    <w:p w:rsidR="007A24DE" w:rsidRPr="007A24DE" w:rsidRDefault="00A95DFA" w:rsidP="007A24DE">
      <w:pPr>
        <w:pStyle w:val="a8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創立</w:t>
      </w:r>
      <w:r>
        <w:rPr>
          <w:rFonts w:hint="eastAsia"/>
          <w:b/>
        </w:rPr>
        <w:t>100</w:t>
      </w:r>
      <w:r>
        <w:rPr>
          <w:rFonts w:hint="eastAsia"/>
          <w:b/>
        </w:rPr>
        <w:t>周年記念事業</w:t>
      </w:r>
      <w:r w:rsidR="00F47AE2">
        <w:rPr>
          <w:rFonts w:hint="eastAsia"/>
          <w:b/>
        </w:rPr>
        <w:t>に</w:t>
      </w:r>
      <w:bookmarkStart w:id="0" w:name="_GoBack"/>
      <w:bookmarkEnd w:id="0"/>
      <w:r w:rsidR="007A24DE" w:rsidRPr="007A24DE">
        <w:rPr>
          <w:rFonts w:hint="eastAsia"/>
          <w:b/>
        </w:rPr>
        <w:t>関わる寄付金の募集</w:t>
      </w:r>
    </w:p>
    <w:p w:rsidR="007A24DE" w:rsidRDefault="007A24DE" w:rsidP="007A24D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募集総額：</w:t>
      </w:r>
      <w:r w:rsidR="00A95DFA">
        <w:rPr>
          <w:rFonts w:hint="eastAsia"/>
        </w:rPr>
        <w:t>３０、０００</w:t>
      </w:r>
      <w:r>
        <w:rPr>
          <w:rFonts w:hint="eastAsia"/>
        </w:rPr>
        <w:t>千円</w:t>
      </w:r>
    </w:p>
    <w:p w:rsidR="007A24DE" w:rsidRDefault="007A24DE" w:rsidP="007A24D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募集期間：平成</w:t>
      </w:r>
      <w:r w:rsidR="00A95DFA">
        <w:rPr>
          <w:rFonts w:hint="eastAsia"/>
        </w:rPr>
        <w:t>２７</w:t>
      </w:r>
      <w:r>
        <w:rPr>
          <w:rFonts w:hint="eastAsia"/>
        </w:rPr>
        <w:t>年</w:t>
      </w:r>
      <w:r w:rsidR="00E16573">
        <w:rPr>
          <w:rFonts w:hint="eastAsia"/>
        </w:rPr>
        <w:t>４</w:t>
      </w:r>
      <w:r>
        <w:rPr>
          <w:rFonts w:hint="eastAsia"/>
        </w:rPr>
        <w:t>月</w:t>
      </w:r>
      <w:r w:rsidR="00A95DFA">
        <w:rPr>
          <w:rFonts w:hint="eastAsia"/>
        </w:rPr>
        <w:t>１</w:t>
      </w:r>
      <w:r>
        <w:rPr>
          <w:rFonts w:hint="eastAsia"/>
        </w:rPr>
        <w:t>日～平成</w:t>
      </w:r>
      <w:r w:rsidR="00A95DFA">
        <w:rPr>
          <w:rFonts w:hint="eastAsia"/>
        </w:rPr>
        <w:t>２８</w:t>
      </w:r>
      <w:r>
        <w:rPr>
          <w:rFonts w:hint="eastAsia"/>
        </w:rPr>
        <w:t>年</w:t>
      </w:r>
      <w:r w:rsidR="00A95DFA">
        <w:rPr>
          <w:rFonts w:hint="eastAsia"/>
        </w:rPr>
        <w:t>９</w:t>
      </w:r>
      <w:r>
        <w:rPr>
          <w:rFonts w:hint="eastAsia"/>
        </w:rPr>
        <w:t>月</w:t>
      </w:r>
      <w:r w:rsidR="00A95DFA">
        <w:rPr>
          <w:rFonts w:hint="eastAsia"/>
        </w:rPr>
        <w:t>３１</w:t>
      </w:r>
      <w:r>
        <w:rPr>
          <w:rFonts w:hint="eastAsia"/>
        </w:rPr>
        <w:t>日</w:t>
      </w:r>
    </w:p>
    <w:p w:rsidR="007A24DE" w:rsidRDefault="007A24DE" w:rsidP="007A24D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募集対象</w:t>
      </w:r>
      <w:r w:rsidR="00BA3F0E">
        <w:rPr>
          <w:rFonts w:hint="eastAsia"/>
        </w:rPr>
        <w:t>：</w:t>
      </w:r>
    </w:p>
    <w:p w:rsidR="00BA3F0E" w:rsidRDefault="00BA3F0E" w:rsidP="00BA3F0E">
      <w:pPr>
        <w:pStyle w:val="a8"/>
        <w:ind w:leftChars="0" w:left="780"/>
      </w:pPr>
      <w:r>
        <w:rPr>
          <w:rFonts w:hint="eastAsia"/>
        </w:rPr>
        <w:t xml:space="preserve">　　　　　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95DFA">
        <w:rPr>
          <w:rFonts w:hint="eastAsia"/>
        </w:rPr>
        <w:t>記念式典</w:t>
      </w:r>
    </w:p>
    <w:p w:rsidR="00BA3F0E" w:rsidRDefault="00BA3F0E" w:rsidP="00BA3F0E">
      <w:pPr>
        <w:pStyle w:val="a8"/>
        <w:ind w:leftChars="0" w:left="780"/>
      </w:pPr>
      <w:r>
        <w:rPr>
          <w:rFonts w:hint="eastAsia"/>
        </w:rPr>
        <w:t xml:space="preserve">　　　　　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95DFA">
        <w:rPr>
          <w:rFonts w:hint="eastAsia"/>
        </w:rPr>
        <w:t>記念シンポジウム</w:t>
      </w:r>
    </w:p>
    <w:p w:rsidR="00BA3F0E" w:rsidRDefault="00BA3F0E" w:rsidP="00BA3F0E">
      <w:pPr>
        <w:pStyle w:val="a8"/>
        <w:ind w:leftChars="0" w:left="780"/>
      </w:pPr>
      <w:r>
        <w:rPr>
          <w:rFonts w:hint="eastAsia"/>
        </w:rPr>
        <w:t xml:space="preserve">　　　　　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A95DFA">
        <w:rPr>
          <w:rFonts w:hint="eastAsia"/>
        </w:rPr>
        <w:t>照明学会</w:t>
      </w:r>
      <w:r w:rsidR="00A95DFA">
        <w:rPr>
          <w:rFonts w:hint="eastAsia"/>
        </w:rPr>
        <w:t>100</w:t>
      </w:r>
      <w:r w:rsidR="00A95DFA">
        <w:rPr>
          <w:rFonts w:hint="eastAsia"/>
        </w:rPr>
        <w:t>年史</w:t>
      </w:r>
    </w:p>
    <w:p w:rsidR="00A95DFA" w:rsidRDefault="00A95DFA" w:rsidP="00BA3F0E">
      <w:pPr>
        <w:pStyle w:val="a8"/>
        <w:ind w:leftChars="0" w:left="780"/>
      </w:pPr>
      <w:r>
        <w:rPr>
          <w:rFonts w:hint="eastAsia"/>
        </w:rPr>
        <w:t xml:space="preserve">　　　　　</w:t>
      </w:r>
      <w:r>
        <w:rPr>
          <w:rFonts w:hint="eastAsia"/>
        </w:rPr>
        <w:t>4</w:t>
      </w:r>
      <w:r>
        <w:rPr>
          <w:rFonts w:hint="eastAsia"/>
        </w:rPr>
        <w:t>）照明の普及・啓発書</w:t>
      </w:r>
    </w:p>
    <w:p w:rsidR="00A95DFA" w:rsidRDefault="00A95DFA" w:rsidP="00BA3F0E">
      <w:pPr>
        <w:pStyle w:val="a8"/>
        <w:ind w:leftChars="0" w:left="780"/>
      </w:pPr>
      <w:r>
        <w:rPr>
          <w:rFonts w:hint="eastAsia"/>
        </w:rPr>
        <w:t xml:space="preserve">　　　　　</w:t>
      </w:r>
      <w:r>
        <w:rPr>
          <w:rFonts w:hint="eastAsia"/>
        </w:rPr>
        <w:t>5</w:t>
      </w:r>
      <w:r>
        <w:rPr>
          <w:rFonts w:hint="eastAsia"/>
        </w:rPr>
        <w:t>）国際シンポジウム</w:t>
      </w:r>
      <w:r>
        <w:tab/>
      </w:r>
    </w:p>
    <w:p w:rsidR="00E16573" w:rsidRDefault="007A24DE" w:rsidP="00423828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募集理由</w:t>
      </w:r>
      <w:r w:rsidR="00BA3F0E">
        <w:rPr>
          <w:rFonts w:hint="eastAsia"/>
        </w:rPr>
        <w:t>：</w:t>
      </w:r>
      <w:r w:rsidR="00E16573">
        <w:rPr>
          <w:rFonts w:hint="eastAsia"/>
        </w:rPr>
        <w:t>創立</w:t>
      </w:r>
      <w:r w:rsidR="00E16573">
        <w:rPr>
          <w:rFonts w:hint="eastAsia"/>
        </w:rPr>
        <w:t>100</w:t>
      </w:r>
      <w:r w:rsidR="00E16573">
        <w:rPr>
          <w:rFonts w:hint="eastAsia"/>
        </w:rPr>
        <w:t>周年事業の円滑な推進に資するため。</w:t>
      </w:r>
    </w:p>
    <w:p w:rsidR="007A24DE" w:rsidRDefault="007A24DE" w:rsidP="00423828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資金使途</w:t>
      </w:r>
      <w:r w:rsidR="00BA3F0E">
        <w:rPr>
          <w:rFonts w:hint="eastAsia"/>
        </w:rPr>
        <w:t>：</w:t>
      </w:r>
      <w:r w:rsidR="00EE5677" w:rsidRPr="00E16573">
        <w:rPr>
          <w:rFonts w:hint="eastAsia"/>
          <w:szCs w:val="21"/>
        </w:rPr>
        <w:t>受け入れた寄付金は</w:t>
      </w:r>
      <w:r w:rsidR="00EE5677" w:rsidRPr="00E16573">
        <w:rPr>
          <w:rFonts w:ascii="Century" w:hAnsi="Century" w:cs="Century"/>
          <w:szCs w:val="21"/>
        </w:rPr>
        <w:t>100</w:t>
      </w:r>
      <w:r w:rsidR="00EE5677" w:rsidRPr="00E16573">
        <w:rPr>
          <w:rFonts w:hAnsi="Century" w:hint="eastAsia"/>
          <w:szCs w:val="21"/>
        </w:rPr>
        <w:t>％本事業（事業内管理経費を含む）に充当する。</w:t>
      </w:r>
    </w:p>
    <w:p w:rsidR="00AC781C" w:rsidRDefault="00AC781C" w:rsidP="00AC781C"/>
    <w:p w:rsidR="00BA3F0E" w:rsidRPr="007A24DE" w:rsidRDefault="00BA3F0E" w:rsidP="00BA3F0E">
      <w:pPr>
        <w:pStyle w:val="a8"/>
        <w:numPr>
          <w:ilvl w:val="0"/>
          <w:numId w:val="1"/>
        </w:numPr>
        <w:ind w:leftChars="0"/>
        <w:rPr>
          <w:b/>
        </w:rPr>
      </w:pP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募集総額：　　　　　千円</w:t>
      </w: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募集期間：平成　年　月　日～平成　年　月　日</w:t>
      </w: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募集対象：</w:t>
      </w:r>
    </w:p>
    <w:p w:rsidR="00BA3F0E" w:rsidRDefault="0071500D" w:rsidP="0071500D">
      <w:pPr>
        <w:pStyle w:val="a8"/>
        <w:ind w:leftChars="0" w:left="1200"/>
      </w:pPr>
      <w:r>
        <w:rPr>
          <w:rFonts w:hint="eastAsia"/>
        </w:rPr>
        <w:t xml:space="preserve">　　　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71500D" w:rsidRDefault="0071500D" w:rsidP="0071500D">
      <w:pPr>
        <w:pStyle w:val="a8"/>
        <w:ind w:leftChars="0" w:left="1200"/>
      </w:pPr>
      <w:r>
        <w:rPr>
          <w:rFonts w:hint="eastAsia"/>
        </w:rPr>
        <w:t xml:space="preserve">　　　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BA3F0E" w:rsidRDefault="0071500D" w:rsidP="0071500D">
      <w:pPr>
        <w:pStyle w:val="a8"/>
        <w:ind w:leftChars="0" w:left="1200"/>
      </w:pPr>
      <w:r>
        <w:rPr>
          <w:rFonts w:hint="eastAsia"/>
        </w:rPr>
        <w:t xml:space="preserve">　　　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募集理由：</w:t>
      </w:r>
    </w:p>
    <w:p w:rsidR="00BA3F0E" w:rsidRDefault="00BA3F0E" w:rsidP="00BA3F0E">
      <w:pPr>
        <w:pStyle w:val="a8"/>
        <w:ind w:leftChars="0" w:left="780"/>
      </w:pP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資金使途：</w:t>
      </w:r>
    </w:p>
    <w:p w:rsidR="00BA3F0E" w:rsidRDefault="00BA3F0E" w:rsidP="00BA3F0E"/>
    <w:p w:rsidR="00BA3F0E" w:rsidRPr="007A24DE" w:rsidRDefault="00BA3F0E" w:rsidP="00BA3F0E">
      <w:pPr>
        <w:pStyle w:val="a8"/>
        <w:numPr>
          <w:ilvl w:val="0"/>
          <w:numId w:val="1"/>
        </w:numPr>
        <w:ind w:leftChars="0"/>
        <w:rPr>
          <w:b/>
        </w:rPr>
      </w:pP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募集総額：　　　　　千円</w:t>
      </w: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募集期間：平成　年　月　日～平成　年　月　日</w:t>
      </w: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募集対象：</w:t>
      </w:r>
    </w:p>
    <w:p w:rsidR="0071500D" w:rsidRDefault="0071500D" w:rsidP="0071500D">
      <w:pPr>
        <w:pStyle w:val="a8"/>
        <w:ind w:leftChars="0" w:left="780"/>
      </w:pPr>
      <w:r>
        <w:rPr>
          <w:rFonts w:hint="eastAsia"/>
        </w:rPr>
        <w:t xml:space="preserve">　　　　　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71500D" w:rsidRDefault="0071500D" w:rsidP="0071500D">
      <w:pPr>
        <w:pStyle w:val="a8"/>
        <w:ind w:leftChars="0" w:left="780"/>
      </w:pPr>
      <w:r>
        <w:rPr>
          <w:rFonts w:hint="eastAsia"/>
        </w:rPr>
        <w:t xml:space="preserve">　　　　　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71500D" w:rsidRDefault="0071500D" w:rsidP="0071500D">
      <w:pPr>
        <w:pStyle w:val="a8"/>
        <w:ind w:leftChars="0" w:left="780"/>
      </w:pPr>
      <w:r>
        <w:rPr>
          <w:rFonts w:hint="eastAsia"/>
        </w:rPr>
        <w:t xml:space="preserve">　　　　　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BA3F0E" w:rsidRDefault="00BA3F0E" w:rsidP="00BA3F0E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募集理由：</w:t>
      </w:r>
    </w:p>
    <w:p w:rsidR="00BA3F0E" w:rsidRDefault="00BA3F0E" w:rsidP="00BA3F0E">
      <w:pPr>
        <w:pStyle w:val="a8"/>
        <w:ind w:leftChars="0" w:left="780"/>
      </w:pPr>
    </w:p>
    <w:p w:rsidR="006A25DC" w:rsidRDefault="00BA3F0E" w:rsidP="00EE5677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資金使途：</w:t>
      </w:r>
    </w:p>
    <w:sectPr w:rsidR="006A25DC" w:rsidSect="00EF5498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9B0" w:rsidRDefault="00D429B0" w:rsidP="00467246">
      <w:r>
        <w:separator/>
      </w:r>
    </w:p>
  </w:endnote>
  <w:endnote w:type="continuationSeparator" w:id="0">
    <w:p w:rsidR="00D429B0" w:rsidRDefault="00D429B0" w:rsidP="0046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V..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0E" w:rsidRDefault="00BA3F0E" w:rsidP="00467246">
    <w:pPr>
      <w:pStyle w:val="a6"/>
      <w:jc w:val="right"/>
    </w:pPr>
    <w:r>
      <w:rPr>
        <w:rFonts w:hint="eastAsia"/>
      </w:rPr>
      <w:t>寄付金等取扱規程　様式　募金目論見書　平成</w:t>
    </w:r>
    <w:r>
      <w:rPr>
        <w:rFonts w:hint="eastAsia"/>
      </w:rPr>
      <w:t>27</w:t>
    </w:r>
    <w:r>
      <w:rPr>
        <w:rFonts w:hint="eastAsia"/>
      </w:rPr>
      <w:t>年</w:t>
    </w:r>
    <w:r>
      <w:rPr>
        <w:rFonts w:hint="eastAsia"/>
      </w:rPr>
      <w:t>11</w:t>
    </w:r>
    <w:r>
      <w:rPr>
        <w:rFonts w:hint="eastAsia"/>
      </w:rPr>
      <w:t>月</w:t>
    </w:r>
    <w:r>
      <w:rPr>
        <w:rFonts w:hint="eastAsia"/>
      </w:rPr>
      <w:t>18</w:t>
    </w:r>
    <w:r>
      <w:rPr>
        <w:rFonts w:hint="eastAsia"/>
      </w:rPr>
      <w:t>日付改正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9B0" w:rsidRDefault="00D429B0" w:rsidP="00467246">
      <w:r>
        <w:separator/>
      </w:r>
    </w:p>
  </w:footnote>
  <w:footnote w:type="continuationSeparator" w:id="0">
    <w:p w:rsidR="00D429B0" w:rsidRDefault="00D429B0" w:rsidP="0046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0E" w:rsidRDefault="00BA3F0E">
    <w:pPr>
      <w:pStyle w:val="a4"/>
    </w:pP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228B0"/>
    <w:multiLevelType w:val="hybridMultilevel"/>
    <w:tmpl w:val="80F80A8C"/>
    <w:lvl w:ilvl="0" w:tplc="4FEA4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EB3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61C6478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DC"/>
    <w:rsid w:val="00383B4E"/>
    <w:rsid w:val="003856CD"/>
    <w:rsid w:val="00390B8E"/>
    <w:rsid w:val="00467246"/>
    <w:rsid w:val="006A25DC"/>
    <w:rsid w:val="0071500D"/>
    <w:rsid w:val="007A24DE"/>
    <w:rsid w:val="0084510E"/>
    <w:rsid w:val="00981390"/>
    <w:rsid w:val="00986E3B"/>
    <w:rsid w:val="00A9558B"/>
    <w:rsid w:val="00A95DFA"/>
    <w:rsid w:val="00AA7118"/>
    <w:rsid w:val="00AC781C"/>
    <w:rsid w:val="00BA3F0E"/>
    <w:rsid w:val="00D429B0"/>
    <w:rsid w:val="00E16573"/>
    <w:rsid w:val="00EE5677"/>
    <w:rsid w:val="00EF5498"/>
    <w:rsid w:val="00F47AE2"/>
    <w:rsid w:val="00F8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F6F968-A636-4F09-B7E4-38C7396B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67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67246"/>
  </w:style>
  <w:style w:type="paragraph" w:styleId="a6">
    <w:name w:val="footer"/>
    <w:basedOn w:val="a"/>
    <w:link w:val="a7"/>
    <w:uiPriority w:val="99"/>
    <w:semiHidden/>
    <w:unhideWhenUsed/>
    <w:rsid w:val="00467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67246"/>
  </w:style>
  <w:style w:type="paragraph" w:styleId="a8">
    <w:name w:val="List Paragraph"/>
    <w:basedOn w:val="a"/>
    <w:uiPriority w:val="34"/>
    <w:qFormat/>
    <w:rsid w:val="007A24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6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E3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E567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B1848-7245-4DDE-A7F3-1660F177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pc102</dc:creator>
  <cp:lastModifiedBy>pc122</cp:lastModifiedBy>
  <cp:revision>2</cp:revision>
  <cp:lastPrinted>2015-10-23T06:17:00Z</cp:lastPrinted>
  <dcterms:created xsi:type="dcterms:W3CDTF">2016-01-20T07:56:00Z</dcterms:created>
  <dcterms:modified xsi:type="dcterms:W3CDTF">2016-01-20T07:56:00Z</dcterms:modified>
</cp:coreProperties>
</file>